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335F8179"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8E6F54">
        <w:rPr>
          <w:rFonts w:ascii="HGPｺﾞｼｯｸM" w:eastAsia="HGPｺﾞｼｯｸM" w:hint="eastAsia"/>
          <w:sz w:val="32"/>
          <w:szCs w:val="32"/>
          <w:u w:val="single"/>
        </w:rPr>
        <w:t>６５</w:t>
      </w:r>
      <w:r w:rsidR="001D40D6" w:rsidRPr="00DC35C5">
        <w:rPr>
          <w:rFonts w:ascii="HGPｺﾞｼｯｸM" w:eastAsia="HGPｺﾞｼｯｸM" w:hint="eastAsia"/>
          <w:sz w:val="32"/>
          <w:szCs w:val="32"/>
          <w:u w:val="single"/>
        </w:rPr>
        <w:t>回　「食」を支える会　勉強会開催のご案内</w:t>
      </w:r>
    </w:p>
    <w:p w14:paraId="67B98CC9" w14:textId="1E284328" w:rsidR="00DC35C5" w:rsidRDefault="00DC35C5" w:rsidP="009D63B7">
      <w:pPr>
        <w:rPr>
          <w:rFonts w:ascii="HGPｺﾞｼｯｸM" w:eastAsia="HGPｺﾞｼｯｸM" w:hAnsiTheme="majorEastAsia"/>
          <w:color w:val="333333"/>
          <w:sz w:val="26"/>
          <w:szCs w:val="26"/>
        </w:rPr>
      </w:pPr>
    </w:p>
    <w:p w14:paraId="09A5136D" w14:textId="77777777" w:rsidR="002A688A" w:rsidRDefault="002A688A" w:rsidP="009D63B7">
      <w:pPr>
        <w:rPr>
          <w:rFonts w:ascii="HGPｺﾞｼｯｸM" w:eastAsia="HGPｺﾞｼｯｸM" w:hAnsiTheme="majorEastAsia" w:hint="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4AB961AE"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8E6F54">
        <w:rPr>
          <w:rFonts w:ascii="HGPｺﾞｼｯｸM" w:eastAsia="HGPｺﾞｼｯｸM" w:hAnsi="HGPｺﾞｼｯｸE" w:hint="eastAsia"/>
          <w:sz w:val="26"/>
          <w:szCs w:val="26"/>
        </w:rPr>
        <w:t>６５</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B91C3" w14:textId="4F8BDA64" w:rsidR="004F6DD9" w:rsidRPr="00610DC6" w:rsidRDefault="00EE6FD8"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8E6F54">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言語聴覚士</w:t>
      </w:r>
      <w:r w:rsidR="008E6F54">
        <w:rPr>
          <w:rFonts w:ascii="HGPｺﾞｼｯｸM" w:eastAsia="HGPｺﾞｼｯｸM" w:hAnsi="HGPｺﾞｼｯｸE" w:hint="eastAsia"/>
          <w:sz w:val="26"/>
          <w:szCs w:val="26"/>
        </w:rPr>
        <w:t>により嚥下機能の画像評価ツールである、嚥下造影検査について講義を行っていただきます。嚥下機能における画像評価としては嚥下内視鏡検査と嚥下造影検査があります。今回はレントゲン装置を用いた嚥下造影検査について</w:t>
      </w:r>
      <w:r w:rsidR="002A688A">
        <w:rPr>
          <w:rFonts w:ascii="HGPｺﾞｼｯｸM" w:eastAsia="HGPｺﾞｼｯｸM" w:hAnsi="HGPｺﾞｼｯｸE" w:hint="eastAsia"/>
          <w:sz w:val="26"/>
          <w:szCs w:val="26"/>
        </w:rPr>
        <w:t>、</w:t>
      </w:r>
      <w:r w:rsidR="008E6F54">
        <w:rPr>
          <w:rFonts w:ascii="HGPｺﾞｼｯｸM" w:eastAsia="HGPｺﾞｼｯｸM" w:hAnsi="HGPｺﾞｼｯｸE" w:hint="eastAsia"/>
          <w:sz w:val="26"/>
          <w:szCs w:val="26"/>
        </w:rPr>
        <w:t>検査方法や検査を実施する理由についてお話するとともに、実際の嚥下造影検査画像を供覧することで目に見えない嚥下がどのように行われているのかご説明させていただきたいと思います。また、嚥下障害者の方の画像なども提示いたしますので、食事中にむせている、水分を飲むときにむせている、そのような状況が喉では実際どのようになっているのかを確認する機会となります。</w:t>
      </w:r>
    </w:p>
    <w:p w14:paraId="47C6011A" w14:textId="77777777" w:rsidR="002A688A" w:rsidRPr="00610DC6" w:rsidRDefault="002A688A" w:rsidP="002A688A">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49EA9795" w:rsidR="00060885" w:rsidRPr="002A688A" w:rsidRDefault="00060885" w:rsidP="002C6574">
      <w:pPr>
        <w:ind w:leftChars="300" w:left="630" w:firstLineChars="100" w:firstLine="260"/>
        <w:rPr>
          <w:rFonts w:ascii="HGPｺﾞｼｯｸM" w:eastAsia="HGPｺﾞｼｯｸM" w:hAnsi="HG丸ｺﾞｼｯｸM-PRO" w:hint="eastAsia"/>
          <w:sz w:val="26"/>
          <w:szCs w:val="26"/>
        </w:rPr>
      </w:pPr>
    </w:p>
    <w:p w14:paraId="4CB0F0C0" w14:textId="77777777" w:rsidR="005670EA" w:rsidRDefault="005670EA" w:rsidP="00060885">
      <w:pPr>
        <w:pStyle w:val="ac"/>
        <w:ind w:right="260"/>
      </w:pPr>
      <w:r>
        <w:rPr>
          <w:rFonts w:hint="eastAsia"/>
        </w:rPr>
        <w:t>敬具</w:t>
      </w:r>
    </w:p>
    <w:p w14:paraId="62C8983F" w14:textId="1E2315F1" w:rsidR="002A688A" w:rsidRPr="002A688A" w:rsidRDefault="005670EA" w:rsidP="00EB4783">
      <w:pPr>
        <w:rPr>
          <w:rFonts w:ascii="HGPｺﾞｼｯｸM" w:eastAsia="HGPｺﾞｼｯｸM" w:hint="eastAsia"/>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6BD217D1"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8E6F54">
        <w:rPr>
          <w:rFonts w:ascii="HGPｺﾞｼｯｸM" w:eastAsia="HGPｺﾞｼｯｸM" w:hint="eastAsia"/>
          <w:sz w:val="24"/>
          <w:szCs w:val="28"/>
        </w:rPr>
        <w:t>５</w:t>
      </w:r>
      <w:r w:rsidR="007F4991" w:rsidRPr="00406DDC">
        <w:rPr>
          <w:rFonts w:ascii="HGPｺﾞｼｯｸM" w:eastAsia="HGPｺﾞｼｯｸM" w:hint="eastAsia"/>
          <w:sz w:val="24"/>
          <w:szCs w:val="28"/>
        </w:rPr>
        <w:t>年</w:t>
      </w:r>
      <w:r w:rsidR="008E6F54">
        <w:rPr>
          <w:rFonts w:ascii="HGPｺﾞｼｯｸM" w:eastAsia="HGPｺﾞｼｯｸM" w:hint="eastAsia"/>
          <w:sz w:val="24"/>
          <w:szCs w:val="28"/>
        </w:rPr>
        <w:t>１</w:t>
      </w:r>
      <w:r w:rsidR="007F4991" w:rsidRPr="00406DDC">
        <w:rPr>
          <w:rFonts w:ascii="HGPｺﾞｼｯｸM" w:eastAsia="HGPｺﾞｼｯｸM" w:hint="eastAsia"/>
          <w:sz w:val="24"/>
          <w:szCs w:val="28"/>
        </w:rPr>
        <w:t>月</w:t>
      </w:r>
      <w:r w:rsidR="008E6F54">
        <w:rPr>
          <w:rFonts w:ascii="HGPｺﾞｼｯｸM" w:eastAsia="HGPｺﾞｼｯｸM" w:hint="eastAsia"/>
          <w:sz w:val="24"/>
          <w:szCs w:val="28"/>
        </w:rPr>
        <w:t>２８</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D75D640" w14:textId="47AB62F1" w:rsidR="008E6F54" w:rsidRPr="00406DDC" w:rsidRDefault="009B569E" w:rsidP="008E6F54">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8E6F54">
        <w:rPr>
          <w:rFonts w:ascii="HGPｺﾞｼｯｸM" w:eastAsia="HGPｺﾞｼｯｸM" w:hAnsi="HGPｺﾞｼｯｸE" w:hint="eastAsia"/>
          <w:sz w:val="26"/>
          <w:szCs w:val="26"/>
        </w:rPr>
        <w:t>嚥下造影検査について」</w:t>
      </w:r>
    </w:p>
    <w:p w14:paraId="2196EF6E" w14:textId="75E88BC8" w:rsidR="009D63B7" w:rsidRPr="00406DDC" w:rsidRDefault="009D63B7" w:rsidP="001A0ED1">
      <w:pPr>
        <w:ind w:firstLineChars="2600" w:firstLine="6240"/>
        <w:rPr>
          <w:rFonts w:ascii="HGPｺﾞｼｯｸM" w:eastAsia="HGPｺﾞｼｯｸM"/>
          <w:sz w:val="24"/>
          <w:szCs w:val="28"/>
        </w:rPr>
      </w:pPr>
      <w:r w:rsidRPr="00406DDC">
        <w:rPr>
          <w:rFonts w:ascii="HGPｺﾞｼｯｸM" w:eastAsia="HGPｺﾞｼｯｸM" w:hint="eastAsia"/>
          <w:sz w:val="24"/>
          <w:szCs w:val="28"/>
        </w:rPr>
        <w:t>」</w:t>
      </w: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A077B">
      <w:pPr>
        <w:ind w:firstLineChars="2150" w:firstLine="516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430D8270" w:rsidR="00753F0F" w:rsidRDefault="00753F0F" w:rsidP="00753F0F">
      <w:pPr>
        <w:ind w:firstLineChars="1400" w:firstLine="3360"/>
        <w:rPr>
          <w:rFonts w:asciiTheme="majorEastAsia" w:eastAsiaTheme="majorEastAsia" w:hAnsiTheme="majorEastAsia" w:cs="ＭＳ 明朝"/>
          <w:sz w:val="24"/>
          <w:szCs w:val="28"/>
        </w:rPr>
      </w:pPr>
    </w:p>
    <w:p w14:paraId="7851CBE4" w14:textId="77777777" w:rsidR="002A688A" w:rsidRDefault="002A688A" w:rsidP="00753F0F">
      <w:pPr>
        <w:ind w:firstLineChars="1400" w:firstLine="3360"/>
        <w:rPr>
          <w:rFonts w:asciiTheme="majorEastAsia" w:eastAsiaTheme="majorEastAsia" w:hAnsiTheme="majorEastAsia" w:cs="ＭＳ 明朝" w:hint="eastAsia"/>
          <w:sz w:val="24"/>
          <w:szCs w:val="28"/>
        </w:rPr>
      </w:pPr>
    </w:p>
    <w:p w14:paraId="5145679F" w14:textId="77777777" w:rsidR="002A688A" w:rsidRDefault="002A688A" w:rsidP="00753F0F">
      <w:pPr>
        <w:ind w:firstLineChars="1400" w:firstLine="3360"/>
        <w:rPr>
          <w:rFonts w:asciiTheme="majorEastAsia" w:eastAsiaTheme="majorEastAsia" w:hAnsiTheme="majorEastAsia" w:cs="ＭＳ 明朝" w:hint="eastAsia"/>
          <w:sz w:val="24"/>
          <w:szCs w:val="28"/>
        </w:rPr>
      </w:pPr>
    </w:p>
    <w:p w14:paraId="6298B888" w14:textId="056E25EE"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8E6F54">
        <w:rPr>
          <w:rFonts w:ascii="HGPｺﾞｼｯｸM" w:eastAsia="HGPｺﾞｼｯｸM" w:hint="eastAsia"/>
          <w:sz w:val="24"/>
          <w:szCs w:val="24"/>
        </w:rPr>
        <w:t>１</w:t>
      </w:r>
      <w:r w:rsidR="00643FF4">
        <w:rPr>
          <w:rFonts w:ascii="HGPｺﾞｼｯｸM" w:eastAsia="HGPｺﾞｼｯｸM" w:hint="eastAsia"/>
          <w:sz w:val="24"/>
          <w:szCs w:val="24"/>
        </w:rPr>
        <w:t>月</w:t>
      </w:r>
      <w:r w:rsidR="008E6F54">
        <w:rPr>
          <w:rFonts w:ascii="HGPｺﾞｼｯｸM" w:eastAsia="HGPｺﾞｼｯｸM" w:hint="eastAsia"/>
          <w:sz w:val="24"/>
          <w:szCs w:val="24"/>
        </w:rPr>
        <w:t>２５</w:t>
      </w:r>
      <w:r w:rsidR="00643FF4">
        <w:rPr>
          <w:rFonts w:ascii="HGPｺﾞｼｯｸM" w:eastAsia="HGPｺﾞｼｯｸM" w:hint="eastAsia"/>
          <w:sz w:val="24"/>
          <w:szCs w:val="24"/>
        </w:rPr>
        <w:t>日までご連絡頂ければ幸いです。</w:t>
      </w:r>
    </w:p>
    <w:p w14:paraId="50CDF982" w14:textId="3C539B69"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8E6F54">
        <w:rPr>
          <w:rFonts w:ascii="HGPｺﾞｼｯｸM" w:eastAsia="HGPｺﾞｼｯｸM" w:hint="eastAsia"/>
          <w:sz w:val="24"/>
          <w:szCs w:val="24"/>
        </w:rPr>
        <w:t>１</w:t>
      </w:r>
      <w:r>
        <w:rPr>
          <w:rFonts w:ascii="HGPｺﾞｼｯｸM" w:eastAsia="HGPｺﾞｼｯｸM" w:hint="eastAsia"/>
          <w:sz w:val="24"/>
          <w:szCs w:val="24"/>
        </w:rPr>
        <w:t>月２</w:t>
      </w:r>
      <w:r w:rsidR="008E6F54">
        <w:rPr>
          <w:rFonts w:ascii="HGPｺﾞｼｯｸM" w:eastAsia="HGPｺﾞｼｯｸM" w:hint="eastAsia"/>
          <w:sz w:val="24"/>
          <w:szCs w:val="24"/>
        </w:rPr>
        <w:t>７</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0DECB1F"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2A688A">
        <w:rPr>
          <w:rFonts w:ascii="HGPｺﾞｼｯｸM" w:eastAsia="HGPｺﾞｼｯｸM" w:hint="eastAsia"/>
          <w:sz w:val="24"/>
          <w:szCs w:val="24"/>
        </w:rPr>
        <w:t>４</w:t>
      </w:r>
      <w:r w:rsidRPr="00FF4391">
        <w:rPr>
          <w:rFonts w:ascii="HGPｺﾞｼｯｸM" w:eastAsia="HGPｺﾞｼｯｸM" w:hint="eastAsia"/>
          <w:sz w:val="24"/>
          <w:szCs w:val="24"/>
        </w:rPr>
        <w:t>年</w:t>
      </w:r>
      <w:r w:rsidR="002A688A">
        <w:rPr>
          <w:rFonts w:ascii="HGPｺﾞｼｯｸM" w:eastAsia="HGPｺﾞｼｯｸM" w:hint="eastAsia"/>
          <w:sz w:val="24"/>
          <w:szCs w:val="24"/>
        </w:rPr>
        <w:t>１２</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7D96" w14:textId="77777777" w:rsidR="00DA6956" w:rsidRDefault="00DA6956" w:rsidP="00823EC4">
      <w:r>
        <w:separator/>
      </w:r>
    </w:p>
  </w:endnote>
  <w:endnote w:type="continuationSeparator" w:id="0">
    <w:p w14:paraId="5C0DD518" w14:textId="77777777" w:rsidR="00DA6956" w:rsidRDefault="00DA6956"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FDEB" w14:textId="77777777" w:rsidR="00DA6956" w:rsidRDefault="00DA6956" w:rsidP="00823EC4">
      <w:r>
        <w:separator/>
      </w:r>
    </w:p>
  </w:footnote>
  <w:footnote w:type="continuationSeparator" w:id="0">
    <w:p w14:paraId="6E5DC373" w14:textId="77777777" w:rsidR="00DA6956" w:rsidRDefault="00DA6956"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D7549"/>
    <w:rsid w:val="0011226A"/>
    <w:rsid w:val="00132173"/>
    <w:rsid w:val="0013251C"/>
    <w:rsid w:val="0014378A"/>
    <w:rsid w:val="00147929"/>
    <w:rsid w:val="001A0ED1"/>
    <w:rsid w:val="001D40D6"/>
    <w:rsid w:val="00200DA4"/>
    <w:rsid w:val="0022191F"/>
    <w:rsid w:val="00233286"/>
    <w:rsid w:val="00242591"/>
    <w:rsid w:val="002A688A"/>
    <w:rsid w:val="002C6574"/>
    <w:rsid w:val="00327634"/>
    <w:rsid w:val="003F0DB8"/>
    <w:rsid w:val="00403A17"/>
    <w:rsid w:val="00406DDC"/>
    <w:rsid w:val="0040729C"/>
    <w:rsid w:val="004539C9"/>
    <w:rsid w:val="0045570C"/>
    <w:rsid w:val="004729A1"/>
    <w:rsid w:val="00496320"/>
    <w:rsid w:val="004B7CB9"/>
    <w:rsid w:val="004F6DD9"/>
    <w:rsid w:val="004F6E7B"/>
    <w:rsid w:val="00547821"/>
    <w:rsid w:val="005670EA"/>
    <w:rsid w:val="00573CF4"/>
    <w:rsid w:val="005B6FC0"/>
    <w:rsid w:val="005D3FB8"/>
    <w:rsid w:val="00610DC6"/>
    <w:rsid w:val="00626E22"/>
    <w:rsid w:val="006311EC"/>
    <w:rsid w:val="00643FF4"/>
    <w:rsid w:val="00645EFA"/>
    <w:rsid w:val="006C0117"/>
    <w:rsid w:val="00705C9B"/>
    <w:rsid w:val="007129DD"/>
    <w:rsid w:val="00740740"/>
    <w:rsid w:val="00746858"/>
    <w:rsid w:val="00753F0F"/>
    <w:rsid w:val="007F4991"/>
    <w:rsid w:val="00823EC4"/>
    <w:rsid w:val="00823FE9"/>
    <w:rsid w:val="008835A9"/>
    <w:rsid w:val="008E2369"/>
    <w:rsid w:val="008E6F54"/>
    <w:rsid w:val="008F158B"/>
    <w:rsid w:val="00902291"/>
    <w:rsid w:val="009329F3"/>
    <w:rsid w:val="009526E6"/>
    <w:rsid w:val="009531BE"/>
    <w:rsid w:val="00960FFC"/>
    <w:rsid w:val="009B569E"/>
    <w:rsid w:val="009C6224"/>
    <w:rsid w:val="009D63B7"/>
    <w:rsid w:val="00A02599"/>
    <w:rsid w:val="00A03398"/>
    <w:rsid w:val="00A07D2C"/>
    <w:rsid w:val="00A139F9"/>
    <w:rsid w:val="00A42CE7"/>
    <w:rsid w:val="00A65D75"/>
    <w:rsid w:val="00A70B8F"/>
    <w:rsid w:val="00A8684E"/>
    <w:rsid w:val="00AB1050"/>
    <w:rsid w:val="00AD1D5E"/>
    <w:rsid w:val="00AF6C8F"/>
    <w:rsid w:val="00B3573E"/>
    <w:rsid w:val="00B442DA"/>
    <w:rsid w:val="00B6402A"/>
    <w:rsid w:val="00B76DC4"/>
    <w:rsid w:val="00BE0E81"/>
    <w:rsid w:val="00BE6E94"/>
    <w:rsid w:val="00C0572E"/>
    <w:rsid w:val="00C162B9"/>
    <w:rsid w:val="00C37993"/>
    <w:rsid w:val="00CA0078"/>
    <w:rsid w:val="00CA1979"/>
    <w:rsid w:val="00CB38A9"/>
    <w:rsid w:val="00CC09BB"/>
    <w:rsid w:val="00CD6B30"/>
    <w:rsid w:val="00D26B8E"/>
    <w:rsid w:val="00D27C9A"/>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リハビリテーション科</cp:lastModifiedBy>
  <cp:revision>2</cp:revision>
  <cp:lastPrinted>2017-05-22T10:29:00Z</cp:lastPrinted>
  <dcterms:created xsi:type="dcterms:W3CDTF">2022-12-28T08:22:00Z</dcterms:created>
  <dcterms:modified xsi:type="dcterms:W3CDTF">2022-12-28T08:22:00Z</dcterms:modified>
</cp:coreProperties>
</file>